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E" w:rsidRDefault="0021372E" w:rsidP="00C07AEB">
      <w:pPr>
        <w:jc w:val="center"/>
        <w:rPr>
          <w:b/>
          <w:lang w:val="mn-MN"/>
        </w:rPr>
      </w:pPr>
      <w:r w:rsidRPr="00F2111A">
        <w:rPr>
          <w:rFonts w:hint="eastAsia"/>
          <w:b/>
          <w:lang w:val="mn-MN"/>
        </w:rPr>
        <w:t>受託事業、施設貸出や</w:t>
      </w:r>
      <w:r w:rsidR="001E18EE">
        <w:rPr>
          <w:rFonts w:hint="eastAsia"/>
          <w:b/>
          <w:lang w:val="mn-MN"/>
        </w:rPr>
        <w:t>広報・</w:t>
      </w:r>
      <w:r w:rsidRPr="00F2111A">
        <w:rPr>
          <w:rFonts w:hint="eastAsia"/>
          <w:b/>
          <w:lang w:val="mn-MN"/>
        </w:rPr>
        <w:t>広告配布について</w:t>
      </w:r>
    </w:p>
    <w:p w:rsidR="003D2016" w:rsidRPr="00F2111A" w:rsidRDefault="001E18EE" w:rsidP="001E18EE">
      <w:pPr>
        <w:jc w:val="right"/>
        <w:rPr>
          <w:b/>
          <w:lang w:val="mn-MN"/>
        </w:rPr>
      </w:pPr>
      <w:r>
        <w:rPr>
          <w:rFonts w:hint="eastAsia"/>
          <w:b/>
          <w:lang w:val="mn-MN"/>
        </w:rPr>
        <w:t>モンゴル・日本人材開発センター</w:t>
      </w:r>
      <w:r w:rsidR="00FE7AFF">
        <w:rPr>
          <w:b/>
          <w:lang w:val="mn-MN"/>
        </w:rPr>
        <w:br/>
      </w:r>
    </w:p>
    <w:p w:rsidR="0033349D" w:rsidRPr="00F2111A" w:rsidRDefault="0033349D" w:rsidP="00F2111A">
      <w:pPr>
        <w:pStyle w:val="ListParagraph"/>
        <w:ind w:left="0"/>
        <w:rPr>
          <w:b/>
          <w:lang w:val="mn-MN"/>
        </w:rPr>
      </w:pPr>
      <w:r w:rsidRPr="00F2111A">
        <w:rPr>
          <w:rFonts w:hint="eastAsia"/>
          <w:b/>
          <w:lang w:val="mn-MN"/>
        </w:rPr>
        <w:t>第</w:t>
      </w:r>
      <w:r w:rsidRPr="00F2111A">
        <w:rPr>
          <w:rFonts w:hint="eastAsia"/>
          <w:b/>
          <w:lang w:val="mn-MN"/>
        </w:rPr>
        <w:t>1</w:t>
      </w:r>
      <w:r w:rsidRPr="00F2111A">
        <w:rPr>
          <w:rFonts w:hint="eastAsia"/>
          <w:b/>
          <w:lang w:val="mn-MN"/>
        </w:rPr>
        <w:t>条（目的）</w:t>
      </w:r>
    </w:p>
    <w:p w:rsidR="0015322C" w:rsidRDefault="0015322C" w:rsidP="0015322C">
      <w:pPr>
        <w:pStyle w:val="ListParagraph"/>
        <w:numPr>
          <w:ilvl w:val="1"/>
          <w:numId w:val="1"/>
        </w:numPr>
        <w:rPr>
          <w:lang w:val="mn-MN"/>
        </w:rPr>
      </w:pPr>
      <w:r w:rsidRPr="0015322C">
        <w:rPr>
          <w:rFonts w:hint="eastAsia"/>
          <w:lang w:val="mn-MN"/>
        </w:rPr>
        <w:t>こ</w:t>
      </w:r>
      <w:r w:rsidR="00197845">
        <w:rPr>
          <w:rFonts w:hint="eastAsia"/>
          <w:lang w:val="mn-MN"/>
        </w:rPr>
        <w:t>の付属書</w:t>
      </w:r>
      <w:r w:rsidRPr="0015322C">
        <w:rPr>
          <w:rFonts w:hint="eastAsia"/>
          <w:lang w:val="mn-MN"/>
        </w:rPr>
        <w:t>は</w:t>
      </w:r>
      <w:r w:rsidR="00D70C93">
        <w:rPr>
          <w:rFonts w:hint="eastAsia"/>
          <w:lang w:val="mn-MN"/>
        </w:rPr>
        <w:t>当</w:t>
      </w:r>
      <w:r w:rsidR="001E18EE">
        <w:rPr>
          <w:rFonts w:hint="eastAsia"/>
          <w:lang w:val="mn-MN"/>
        </w:rPr>
        <w:t>センターに事業を委託、施設の借用、事業を共催したい</w:t>
      </w:r>
      <w:r>
        <w:rPr>
          <w:rFonts w:hint="eastAsia"/>
          <w:lang w:val="mn-MN"/>
        </w:rPr>
        <w:t>個人、</w:t>
      </w:r>
      <w:r w:rsidR="001E18EE">
        <w:rPr>
          <w:rFonts w:hint="eastAsia"/>
          <w:lang w:val="mn-MN"/>
        </w:rPr>
        <w:t>団体</w:t>
      </w:r>
      <w:r w:rsidR="0033349D">
        <w:rPr>
          <w:rFonts w:hint="eastAsia"/>
          <w:lang w:val="mn-MN"/>
        </w:rPr>
        <w:t>の広報用のテキスト</w:t>
      </w:r>
      <w:r w:rsidR="00D70C93">
        <w:rPr>
          <w:rFonts w:hint="eastAsia"/>
          <w:lang w:val="mn-MN"/>
        </w:rPr>
        <w:t>や画像ファイルを当センターのホームページや</w:t>
      </w:r>
      <w:r w:rsidR="00D70C93">
        <w:rPr>
          <w:rFonts w:hint="eastAsia"/>
          <w:lang w:val="mn-MN"/>
        </w:rPr>
        <w:t>SNS</w:t>
      </w:r>
      <w:r w:rsidR="00D70C93">
        <w:rPr>
          <w:rFonts w:hint="eastAsia"/>
          <w:lang w:val="mn-MN"/>
        </w:rPr>
        <w:t>上に投稿する際</w:t>
      </w:r>
      <w:r w:rsidR="001E18EE">
        <w:rPr>
          <w:rFonts w:hint="eastAsia"/>
          <w:lang w:val="mn-MN"/>
        </w:rPr>
        <w:t>の</w:t>
      </w:r>
      <w:r w:rsidR="00D70C93">
        <w:rPr>
          <w:rFonts w:hint="eastAsia"/>
          <w:lang w:val="mn-MN"/>
        </w:rPr>
        <w:t>必要事項を定めたものです。</w:t>
      </w:r>
      <w:r w:rsidR="00D10F0B">
        <w:rPr>
          <w:lang w:val="mn-MN"/>
        </w:rPr>
        <w:br/>
      </w:r>
    </w:p>
    <w:p w:rsidR="00D70C93" w:rsidRPr="00F2111A" w:rsidRDefault="00D70C93" w:rsidP="00F2111A">
      <w:pPr>
        <w:pStyle w:val="ListParagraph"/>
        <w:ind w:left="0"/>
        <w:rPr>
          <w:b/>
          <w:lang w:val="mn-MN"/>
        </w:rPr>
      </w:pPr>
      <w:r w:rsidRPr="00F2111A">
        <w:rPr>
          <w:rFonts w:hint="eastAsia"/>
          <w:b/>
          <w:lang w:val="mn-MN"/>
        </w:rPr>
        <w:t>第</w:t>
      </w:r>
      <w:r w:rsidRPr="00F2111A">
        <w:rPr>
          <w:rFonts w:hint="eastAsia"/>
          <w:b/>
          <w:lang w:val="mn-MN"/>
        </w:rPr>
        <w:t>2</w:t>
      </w:r>
      <w:r w:rsidRPr="00F2111A">
        <w:rPr>
          <w:rFonts w:hint="eastAsia"/>
          <w:b/>
          <w:lang w:val="mn-MN"/>
        </w:rPr>
        <w:t>条（投稿する</w:t>
      </w:r>
      <w:r w:rsidR="004C6EB7" w:rsidRPr="00F2111A">
        <w:rPr>
          <w:rFonts w:hint="eastAsia"/>
          <w:b/>
          <w:lang w:val="mn-MN"/>
        </w:rPr>
        <w:t>内容と広報する内容の規定</w:t>
      </w:r>
      <w:r w:rsidRPr="00F2111A">
        <w:rPr>
          <w:rFonts w:hint="eastAsia"/>
          <w:b/>
          <w:lang w:val="mn-MN"/>
        </w:rPr>
        <w:t>）</w:t>
      </w:r>
    </w:p>
    <w:p w:rsidR="00F2111A" w:rsidRDefault="00F2111A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>2.1</w:t>
      </w:r>
      <w:r>
        <w:rPr>
          <w:rFonts w:hint="eastAsia"/>
          <w:lang w:val="mn-MN"/>
        </w:rPr>
        <w:t xml:space="preserve">　</w:t>
      </w:r>
      <w:r w:rsidR="00AB7E73">
        <w:rPr>
          <w:rFonts w:hint="eastAsia"/>
          <w:lang w:val="mn-MN"/>
        </w:rPr>
        <w:t>投稿する内容に嘘、偽りがないこと。</w:t>
      </w:r>
    </w:p>
    <w:p w:rsidR="00AB7E73" w:rsidRDefault="00AB7E73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>2.2</w:t>
      </w:r>
      <w:r>
        <w:rPr>
          <w:rFonts w:hint="eastAsia"/>
          <w:lang w:val="mn-MN"/>
        </w:rPr>
        <w:t xml:space="preserve">　政治や宗教関連の情報</w:t>
      </w:r>
      <w:r w:rsidR="00AF5890">
        <w:rPr>
          <w:rFonts w:hint="eastAsia"/>
          <w:lang w:val="mn-MN"/>
        </w:rPr>
        <w:t>、政治活動や宗教活動の広報ではないこと。</w:t>
      </w:r>
    </w:p>
    <w:p w:rsidR="00AB7E73" w:rsidRDefault="00AB7E73" w:rsidP="00AB7E73">
      <w:pPr>
        <w:pStyle w:val="ListParagraph"/>
        <w:ind w:left="567" w:hanging="567"/>
        <w:rPr>
          <w:lang w:val="mn-MN"/>
        </w:rPr>
      </w:pPr>
      <w:r>
        <w:rPr>
          <w:rFonts w:hint="eastAsia"/>
          <w:lang w:val="mn-MN"/>
        </w:rPr>
        <w:t>2.3</w:t>
      </w:r>
      <w:r>
        <w:rPr>
          <w:rFonts w:hint="eastAsia"/>
          <w:lang w:val="mn-MN"/>
        </w:rPr>
        <w:t xml:space="preserve">　当センターと協力、共催しない団体の場合“</w:t>
      </w:r>
      <w:r>
        <w:rPr>
          <w:lang w:val="mn-MN"/>
        </w:rPr>
        <w:t>Төв</w:t>
      </w:r>
      <w:r>
        <w:rPr>
          <w:rFonts w:hint="eastAsia"/>
          <w:lang w:val="mn-MN"/>
        </w:rPr>
        <w:t xml:space="preserve"> / </w:t>
      </w:r>
      <w:r>
        <w:rPr>
          <w:rFonts w:hint="eastAsia"/>
          <w:lang w:val="mn-MN"/>
        </w:rPr>
        <w:t>センター”という言葉を使わないこと。</w:t>
      </w:r>
    </w:p>
    <w:p w:rsidR="00AB7E73" w:rsidRDefault="00AB7E73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>2.4</w:t>
      </w:r>
      <w:r>
        <w:rPr>
          <w:rFonts w:hint="eastAsia"/>
          <w:lang w:val="mn-MN"/>
        </w:rPr>
        <w:t xml:space="preserve">　画像投稿の場合、画像内のテキストが画像の</w:t>
      </w:r>
      <w:r>
        <w:rPr>
          <w:rFonts w:hint="eastAsia"/>
          <w:lang w:val="mn-MN"/>
        </w:rPr>
        <w:t>30</w:t>
      </w:r>
      <w:r>
        <w:rPr>
          <w:rFonts w:hint="eastAsia"/>
          <w:lang w:val="mn-MN"/>
        </w:rPr>
        <w:t>％以下であること。</w:t>
      </w:r>
    </w:p>
    <w:p w:rsidR="00AB7E73" w:rsidRDefault="00AB7E73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>2.5</w:t>
      </w:r>
      <w:r>
        <w:rPr>
          <w:rFonts w:hint="eastAsia"/>
          <w:lang w:val="mn-MN"/>
        </w:rPr>
        <w:t xml:space="preserve">　電話番号、メールなどの連絡先を画像内に入れていること。</w:t>
      </w:r>
    </w:p>
    <w:p w:rsidR="00AB7E73" w:rsidRDefault="00AB7E73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>2.6</w:t>
      </w:r>
      <w:r>
        <w:rPr>
          <w:rFonts w:hint="eastAsia"/>
          <w:lang w:val="mn-MN"/>
        </w:rPr>
        <w:t xml:space="preserve">　画像投稿に当センターのホームページや</w:t>
      </w:r>
      <w:r>
        <w:rPr>
          <w:rFonts w:hint="eastAsia"/>
          <w:lang w:val="mn-MN"/>
        </w:rPr>
        <w:t>SNS</w:t>
      </w:r>
      <w:r>
        <w:rPr>
          <w:rFonts w:hint="eastAsia"/>
          <w:lang w:val="mn-MN"/>
        </w:rPr>
        <w:t>上に投稿する時、“</w:t>
      </w:r>
      <w:r w:rsidR="00AF5890">
        <w:rPr>
          <w:rFonts w:hint="eastAsia"/>
          <w:lang w:val="mn-MN"/>
        </w:rPr>
        <w:t>この広告は当センターとは関係ありません”という判</w:t>
      </w:r>
      <w:r>
        <w:rPr>
          <w:rFonts w:hint="eastAsia"/>
          <w:lang w:val="mn-MN"/>
        </w:rPr>
        <w:t>が押されます。</w:t>
      </w:r>
    </w:p>
    <w:p w:rsidR="00AB7E73" w:rsidRDefault="00B10D6C" w:rsidP="00F2111A">
      <w:pPr>
        <w:pStyle w:val="ListParagraph"/>
        <w:ind w:left="0"/>
        <w:rPr>
          <w:b/>
          <w:lang w:val="mn-MN"/>
        </w:rPr>
      </w:pPr>
      <w:r>
        <w:rPr>
          <w:b/>
          <w:lang w:val="mn-MN"/>
        </w:rPr>
        <w:br/>
      </w:r>
      <w:r w:rsidR="00AB7E73" w:rsidRPr="00AB7E73">
        <w:rPr>
          <w:rFonts w:hint="eastAsia"/>
          <w:b/>
          <w:lang w:val="mn-MN"/>
        </w:rPr>
        <w:t>第</w:t>
      </w:r>
      <w:r w:rsidR="00AB7E73" w:rsidRPr="00AB7E73">
        <w:rPr>
          <w:rFonts w:hint="eastAsia"/>
          <w:b/>
          <w:lang w:val="mn-MN"/>
        </w:rPr>
        <w:t>3</w:t>
      </w:r>
      <w:r w:rsidR="005E4AD8">
        <w:rPr>
          <w:rFonts w:hint="eastAsia"/>
          <w:b/>
          <w:lang w:val="mn-MN"/>
        </w:rPr>
        <w:t>条（料金</w:t>
      </w:r>
      <w:r w:rsidR="00AB7E73" w:rsidRPr="00AB7E73">
        <w:rPr>
          <w:rFonts w:hint="eastAsia"/>
          <w:b/>
          <w:lang w:val="mn-MN"/>
        </w:rPr>
        <w:t>）</w:t>
      </w:r>
    </w:p>
    <w:p w:rsidR="007E70D2" w:rsidRDefault="007E70D2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>3.1</w:t>
      </w:r>
      <w:r>
        <w:rPr>
          <w:rFonts w:hint="eastAsia"/>
          <w:lang w:val="mn-MN"/>
        </w:rPr>
        <w:t xml:space="preserve">　</w:t>
      </w:r>
      <w:r w:rsidR="007827E4">
        <w:rPr>
          <w:rFonts w:hint="eastAsia"/>
          <w:lang w:val="mn-MN"/>
        </w:rPr>
        <w:t>当センターのホームページの　で投稿する場合</w:t>
      </w:r>
      <w:r w:rsidR="007827E4">
        <w:rPr>
          <w:rFonts w:hint="eastAsia"/>
          <w:lang w:val="mn-MN"/>
        </w:rPr>
        <w:t>1</w:t>
      </w:r>
      <w:r w:rsidR="007827E4">
        <w:rPr>
          <w:rFonts w:hint="eastAsia"/>
          <w:lang w:val="mn-MN"/>
        </w:rPr>
        <w:t>日</w:t>
      </w:r>
      <w:r w:rsidR="007827E4">
        <w:rPr>
          <w:rFonts w:hint="eastAsia"/>
          <w:lang w:val="mn-MN"/>
        </w:rPr>
        <w:t>30,000</w:t>
      </w:r>
      <w:r w:rsidR="007827E4">
        <w:rPr>
          <w:lang w:val="mn-MN"/>
        </w:rPr>
        <w:t>₮</w:t>
      </w:r>
    </w:p>
    <w:p w:rsidR="007827E4" w:rsidRDefault="007827E4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>3.</w:t>
      </w:r>
      <w:r>
        <w:rPr>
          <w:lang w:val="mn-MN"/>
        </w:rPr>
        <w:t>2</w:t>
      </w:r>
      <w:r>
        <w:rPr>
          <w:rFonts w:hint="eastAsia"/>
          <w:lang w:val="mn-MN"/>
        </w:rPr>
        <w:t xml:space="preserve">　当センターのフェイスブックページ上でピンポストにする場合</w:t>
      </w:r>
      <w:r>
        <w:rPr>
          <w:rFonts w:hint="eastAsia"/>
          <w:lang w:val="mn-MN"/>
        </w:rPr>
        <w:t>1</w:t>
      </w:r>
      <w:r>
        <w:rPr>
          <w:rFonts w:hint="eastAsia"/>
          <w:lang w:val="mn-MN"/>
        </w:rPr>
        <w:t>日</w:t>
      </w:r>
      <w:r>
        <w:rPr>
          <w:rFonts w:hint="eastAsia"/>
          <w:lang w:val="mn-MN"/>
        </w:rPr>
        <w:t>30</w:t>
      </w:r>
      <w:r>
        <w:rPr>
          <w:lang w:val="mn-MN"/>
        </w:rPr>
        <w:t>,</w:t>
      </w:r>
      <w:r>
        <w:rPr>
          <w:rFonts w:hint="eastAsia"/>
          <w:lang w:val="mn-MN"/>
        </w:rPr>
        <w:t>000</w:t>
      </w:r>
      <w:r>
        <w:rPr>
          <w:lang w:val="mn-MN"/>
        </w:rPr>
        <w:t>₮</w:t>
      </w:r>
    </w:p>
    <w:p w:rsidR="00EE151E" w:rsidRDefault="00DA1448" w:rsidP="00F2111A">
      <w:pPr>
        <w:pStyle w:val="ListParagraph"/>
        <w:ind w:left="0"/>
        <w:rPr>
          <w:lang w:val="mn-MN"/>
        </w:rPr>
      </w:pPr>
      <w:r>
        <w:rPr>
          <w:lang w:val="mn-MN"/>
        </w:rPr>
        <w:t>3.3</w:t>
      </w:r>
      <w:r>
        <w:rPr>
          <w:rFonts w:hint="eastAsia"/>
          <w:lang w:val="mn-MN"/>
        </w:rPr>
        <w:t xml:space="preserve">　当センターのフェイスブックに投稿する場合</w:t>
      </w:r>
      <w:r>
        <w:rPr>
          <w:rFonts w:hint="eastAsia"/>
          <w:lang w:val="mn-MN"/>
        </w:rPr>
        <w:t>1</w:t>
      </w:r>
      <w:r>
        <w:rPr>
          <w:rFonts w:hint="eastAsia"/>
          <w:lang w:val="mn-MN"/>
        </w:rPr>
        <w:t>日</w:t>
      </w:r>
      <w:r>
        <w:rPr>
          <w:rFonts w:hint="eastAsia"/>
          <w:lang w:val="mn-MN"/>
        </w:rPr>
        <w:t>20</w:t>
      </w:r>
      <w:r>
        <w:rPr>
          <w:lang w:val="mn-MN"/>
        </w:rPr>
        <w:t>,</w:t>
      </w:r>
      <w:r>
        <w:rPr>
          <w:rFonts w:hint="eastAsia"/>
          <w:lang w:val="mn-MN"/>
        </w:rPr>
        <w:t>000</w:t>
      </w:r>
      <w:r>
        <w:rPr>
          <w:lang w:val="mn-MN"/>
        </w:rPr>
        <w:t>₮</w:t>
      </w:r>
    </w:p>
    <w:p w:rsidR="00DA1448" w:rsidRDefault="00DA1448" w:rsidP="00F2111A">
      <w:pPr>
        <w:pStyle w:val="ListParagraph"/>
        <w:ind w:left="0"/>
        <w:rPr>
          <w:lang w:val="mn-MN"/>
        </w:rPr>
      </w:pPr>
      <w:r>
        <w:rPr>
          <w:lang w:val="mn-MN"/>
        </w:rPr>
        <w:t>3</w:t>
      </w:r>
      <w:r>
        <w:rPr>
          <w:rFonts w:hint="eastAsia"/>
          <w:lang w:val="mn-MN"/>
        </w:rPr>
        <w:t>.4</w:t>
      </w:r>
      <w:r>
        <w:rPr>
          <w:rFonts w:hint="eastAsia"/>
          <w:lang w:val="mn-MN"/>
        </w:rPr>
        <w:t xml:space="preserve">　フェイスブック上で有料で広報する場合</w:t>
      </w:r>
      <w:r>
        <w:rPr>
          <w:rFonts w:hint="eastAsia"/>
          <w:lang w:val="mn-MN"/>
        </w:rPr>
        <w:t>10,</w:t>
      </w:r>
      <w:r w:rsidR="00756CAB">
        <w:rPr>
          <w:lang w:val="mn-MN"/>
        </w:rPr>
        <w:t xml:space="preserve"> </w:t>
      </w:r>
      <w:r>
        <w:rPr>
          <w:rFonts w:hint="eastAsia"/>
          <w:lang w:val="mn-MN"/>
        </w:rPr>
        <w:t>20,</w:t>
      </w:r>
      <w:r w:rsidR="00756CAB">
        <w:rPr>
          <w:lang w:val="mn-MN"/>
        </w:rPr>
        <w:t xml:space="preserve"> </w:t>
      </w:r>
      <w:r>
        <w:rPr>
          <w:rFonts w:hint="eastAsia"/>
          <w:lang w:val="mn-MN"/>
        </w:rPr>
        <w:t>30</w:t>
      </w:r>
      <w:r w:rsidR="00F66DAD">
        <w:rPr>
          <w:rFonts w:hint="eastAsia"/>
          <w:lang w:val="mn-MN"/>
        </w:rPr>
        <w:t>ドル</w:t>
      </w:r>
      <w:r>
        <w:rPr>
          <w:rFonts w:hint="eastAsia"/>
          <w:lang w:val="mn-MN"/>
        </w:rPr>
        <w:t>で投稿することができます。</w:t>
      </w:r>
    </w:p>
    <w:p w:rsidR="00DA1448" w:rsidRDefault="00DA1448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ab/>
        <w:t>/</w:t>
      </w:r>
      <w:r>
        <w:rPr>
          <w:rFonts w:hint="eastAsia"/>
          <w:lang w:val="mn-MN"/>
        </w:rPr>
        <w:t>その日のモンゴル銀行のドル値で計算します。</w:t>
      </w:r>
      <w:r>
        <w:rPr>
          <w:rFonts w:hint="eastAsia"/>
          <w:lang w:val="mn-MN"/>
        </w:rPr>
        <w:t>/</w:t>
      </w:r>
    </w:p>
    <w:p w:rsidR="00DA1448" w:rsidRDefault="00DA1448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>3.5</w:t>
      </w:r>
      <w:r>
        <w:rPr>
          <w:rFonts w:hint="eastAsia"/>
          <w:lang w:val="mn-MN"/>
        </w:rPr>
        <w:t xml:space="preserve">　当センターの利用者にメールを</w:t>
      </w:r>
      <w:r w:rsidR="009506E1">
        <w:rPr>
          <w:rFonts w:hint="eastAsia"/>
          <w:lang w:val="mn-MN"/>
        </w:rPr>
        <w:t>送るときの値段</w:t>
      </w:r>
      <w:r w:rsidR="00710279">
        <w:rPr>
          <w:rFonts w:hint="eastAsia"/>
          <w:lang w:val="mn-MN"/>
        </w:rPr>
        <w:t>。</w:t>
      </w:r>
      <w:bookmarkStart w:id="0" w:name="_GoBack"/>
      <w:bookmarkEnd w:id="0"/>
      <w:r w:rsidR="009506E1">
        <w:rPr>
          <w:rFonts w:hint="eastAsia"/>
          <w:lang w:val="mn-MN"/>
        </w:rPr>
        <w:t>画像が入っている場合一つのアドレスにつき</w:t>
      </w:r>
      <w:r w:rsidR="009506E1">
        <w:rPr>
          <w:rFonts w:hint="eastAsia"/>
          <w:lang w:val="mn-MN"/>
        </w:rPr>
        <w:t>10</w:t>
      </w:r>
      <w:r w:rsidR="009506E1">
        <w:rPr>
          <w:lang w:val="mn-MN"/>
        </w:rPr>
        <w:t>₮,</w:t>
      </w:r>
      <w:r w:rsidR="009506E1">
        <w:rPr>
          <w:rFonts w:hint="eastAsia"/>
          <w:lang w:val="mn-MN"/>
        </w:rPr>
        <w:t xml:space="preserve">　テキストだけの場合一つのアドレスにつき</w:t>
      </w:r>
      <w:r w:rsidR="009506E1">
        <w:rPr>
          <w:rFonts w:hint="eastAsia"/>
          <w:lang w:val="mn-MN"/>
        </w:rPr>
        <w:t>5</w:t>
      </w:r>
      <w:r w:rsidR="009506E1">
        <w:rPr>
          <w:lang w:val="mn-MN"/>
        </w:rPr>
        <w:t>₮</w:t>
      </w:r>
      <w:r w:rsidR="009506E1">
        <w:rPr>
          <w:rFonts w:hint="eastAsia"/>
          <w:lang w:val="mn-MN"/>
        </w:rPr>
        <w:t>。</w:t>
      </w:r>
    </w:p>
    <w:p w:rsidR="009506E1" w:rsidRDefault="009506E1" w:rsidP="00F2111A">
      <w:pPr>
        <w:pStyle w:val="ListParagraph"/>
        <w:ind w:left="0"/>
        <w:rPr>
          <w:lang w:val="mn-MN"/>
        </w:rPr>
      </w:pPr>
      <w:r>
        <w:rPr>
          <w:rFonts w:hint="eastAsia"/>
          <w:lang w:val="mn-MN"/>
        </w:rPr>
        <w:t>3.6</w:t>
      </w:r>
      <w:r>
        <w:rPr>
          <w:rFonts w:hint="eastAsia"/>
          <w:lang w:val="mn-MN"/>
        </w:rPr>
        <w:t xml:space="preserve">　投稿する画像を作る場合一つ</w:t>
      </w:r>
      <w:r>
        <w:rPr>
          <w:rFonts w:hint="eastAsia"/>
          <w:lang w:val="mn-MN"/>
        </w:rPr>
        <w:t>50</w:t>
      </w:r>
      <w:r>
        <w:rPr>
          <w:lang w:val="mn-MN"/>
        </w:rPr>
        <w:t>,000₮</w:t>
      </w:r>
    </w:p>
    <w:p w:rsidR="009506E1" w:rsidRDefault="009506E1" w:rsidP="00F2111A">
      <w:pPr>
        <w:pStyle w:val="ListParagraph"/>
        <w:ind w:left="0"/>
        <w:rPr>
          <w:lang w:val="mn-MN"/>
        </w:rPr>
      </w:pPr>
    </w:p>
    <w:p w:rsidR="007827E4" w:rsidRPr="007E70D2" w:rsidRDefault="007827E4" w:rsidP="00F2111A">
      <w:pPr>
        <w:pStyle w:val="ListParagraph"/>
        <w:ind w:left="0"/>
        <w:rPr>
          <w:lang w:val="mn-MN"/>
        </w:rPr>
      </w:pPr>
    </w:p>
    <w:sectPr w:rsidR="007827E4" w:rsidRPr="007E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3C90"/>
    <w:multiLevelType w:val="multilevel"/>
    <w:tmpl w:val="4090206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2E"/>
    <w:rsid w:val="00070328"/>
    <w:rsid w:val="0015322C"/>
    <w:rsid w:val="00197845"/>
    <w:rsid w:val="001E18EE"/>
    <w:rsid w:val="0021372E"/>
    <w:rsid w:val="0033349D"/>
    <w:rsid w:val="003D2016"/>
    <w:rsid w:val="004C6EB7"/>
    <w:rsid w:val="005E4AD8"/>
    <w:rsid w:val="00710279"/>
    <w:rsid w:val="00756CAB"/>
    <w:rsid w:val="007827E4"/>
    <w:rsid w:val="007A7512"/>
    <w:rsid w:val="007E70D2"/>
    <w:rsid w:val="009506E1"/>
    <w:rsid w:val="00AB0CCA"/>
    <w:rsid w:val="00AB7E73"/>
    <w:rsid w:val="00AF5890"/>
    <w:rsid w:val="00B10D6C"/>
    <w:rsid w:val="00C07AEB"/>
    <w:rsid w:val="00D10F0B"/>
    <w:rsid w:val="00D70C93"/>
    <w:rsid w:val="00DA1448"/>
    <w:rsid w:val="00EE151E"/>
    <w:rsid w:val="00F2111A"/>
    <w:rsid w:val="00F66DAD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nyamdavaa</dc:creator>
  <cp:lastModifiedBy>nyamdavaa</cp:lastModifiedBy>
  <cp:revision>26</cp:revision>
  <dcterms:created xsi:type="dcterms:W3CDTF">2018-08-10T08:59:00Z</dcterms:created>
  <dcterms:modified xsi:type="dcterms:W3CDTF">2018-08-13T08:09:00Z</dcterms:modified>
</cp:coreProperties>
</file>